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71A6">
        <w:rPr>
          <w:rFonts w:ascii="Arial" w:eastAsia="Times New Roman" w:hAnsi="Arial" w:cs="Arial"/>
          <w:b/>
          <w:bCs/>
          <w:color w:val="008080"/>
          <w:sz w:val="27"/>
          <w:szCs w:val="27"/>
          <w:lang w:eastAsia="ru-RU"/>
        </w:rPr>
        <w:t>Дорожная азбука. Советы родителям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Что должны знать родители о своем ребенке?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3-4 года ребенок может отличить движущуюся машину от </w:t>
      </w:r>
      <w:proofErr w:type="gramStart"/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стоящей</w:t>
      </w:r>
      <w:proofErr w:type="gramEnd"/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он уверен, что машина останавливается мгновенно.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6 лет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незначительного.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7 лет - более уверенно отличать правую сторону дорогу от </w:t>
      </w:r>
      <w:proofErr w:type="gramStart"/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левой</w:t>
      </w:r>
      <w:proofErr w:type="gramEnd"/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8 лет –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может мгновенно отреагировать на отклик и т.д.;</w:t>
      </w: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имеет опыт пешеходного передвижения на дороге;</w:t>
      </w: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активно осваивает основные навыки езды на велосипеде;</w:t>
      </w: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умеет определять источник шума;  - устанавливать связь между величиной предмета, его удаленностью и временем (чем ближе автомобиль, тем он больше).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Правила безопасного поведения на улице: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улице нужно быть очень внимательным, не играть на проезжей части.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Переходить через дорогу нужно спокойно. Нельзя выскакивать на проезжую часть.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Полезно прочитать ребенку стихотворения:</w:t>
      </w:r>
    </w:p>
    <w:p w:rsidR="00BF71A6" w:rsidRPr="00BF71A6" w:rsidRDefault="00BF71A6" w:rsidP="00BF7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«Про одного мальчика» С. Михалкова,</w:t>
      </w:r>
    </w:p>
    <w:p w:rsidR="00BF71A6" w:rsidRPr="00BF71A6" w:rsidRDefault="00BF71A6" w:rsidP="00BF7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«Меч» С. Маршака,</w:t>
      </w:r>
    </w:p>
    <w:p w:rsidR="00BF71A6" w:rsidRPr="00BF71A6" w:rsidRDefault="00BF71A6" w:rsidP="00BF7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«Для пешеходов» В. Тимофеева,</w:t>
      </w:r>
    </w:p>
    <w:p w:rsidR="00BF71A6" w:rsidRPr="00BF71A6" w:rsidRDefault="00BF71A6" w:rsidP="00BF7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«Азбука безопасности» О. </w:t>
      </w:r>
      <w:proofErr w:type="spellStart"/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Бедарева</w:t>
      </w:r>
      <w:proofErr w:type="spellEnd"/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BF71A6" w:rsidRPr="00BF71A6" w:rsidRDefault="00BF71A6" w:rsidP="00BF7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«Для чего нам нужен светофор» О. Тарутина.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Полезно рассмотреть с ребенком набор красочных рисунков «Красный, желтый, зеленый», «Пешеходу-малышу». Купите ребенку игрушечные автомобили, </w:t>
      </w: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ПОМНИТЕ!!!</w:t>
      </w:r>
      <w:r w:rsidRPr="00BF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F7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взрослые являются примером для детей!</w:t>
      </w:r>
    </w:p>
    <w:p w:rsidR="00BF71A6" w:rsidRPr="00BF71A6" w:rsidRDefault="00BF71A6" w:rsidP="00BF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1A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E672C0" w:rsidRDefault="00BF71A6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436D"/>
    <w:multiLevelType w:val="multilevel"/>
    <w:tmpl w:val="CB52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A6"/>
    <w:rsid w:val="007D5483"/>
    <w:rsid w:val="00B710B5"/>
    <w:rsid w:val="00B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1A6"/>
    <w:rPr>
      <w:b/>
      <w:bCs/>
    </w:rPr>
  </w:style>
  <w:style w:type="paragraph" w:customStyle="1" w:styleId="justifyfull">
    <w:name w:val="justifyfull"/>
    <w:basedOn w:val="a"/>
    <w:rsid w:val="00BF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1A6"/>
    <w:rPr>
      <w:b/>
      <w:bCs/>
    </w:rPr>
  </w:style>
  <w:style w:type="paragraph" w:customStyle="1" w:styleId="justifyfull">
    <w:name w:val="justifyfull"/>
    <w:basedOn w:val="a"/>
    <w:rsid w:val="00BF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2024-05-23T17:57:00Z</dcterms:created>
  <dcterms:modified xsi:type="dcterms:W3CDTF">2024-05-23T17:57:00Z</dcterms:modified>
</cp:coreProperties>
</file>